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CE79" w14:textId="4684710A" w:rsidR="00050A2C" w:rsidRPr="00050A2C" w:rsidRDefault="00050A2C" w:rsidP="00050A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0A2C">
        <w:rPr>
          <w:rFonts w:ascii="Times New Roman" w:hAnsi="Times New Roman" w:cs="Times New Roman"/>
          <w:b/>
          <w:bCs/>
          <w:sz w:val="40"/>
          <w:szCs w:val="40"/>
        </w:rPr>
        <w:t>Research Recap</w:t>
      </w:r>
    </w:p>
    <w:p w14:paraId="0715F658" w14:textId="3DED40DA" w:rsidR="00971E8E" w:rsidRPr="00D90B57" w:rsidRDefault="00871E21" w:rsidP="00050A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0B57">
        <w:rPr>
          <w:rFonts w:ascii="Times New Roman" w:hAnsi="Times New Roman" w:cs="Times New Roman"/>
          <w:b/>
          <w:bCs/>
          <w:sz w:val="32"/>
          <w:szCs w:val="32"/>
        </w:rPr>
        <w:t>Primer on Scientific Writing</w:t>
      </w:r>
    </w:p>
    <w:p w14:paraId="1DC356F5" w14:textId="77777777" w:rsidR="00A2059F" w:rsidRDefault="00A2059F" w:rsidP="00A44687">
      <w:pPr>
        <w:rPr>
          <w:rFonts w:ascii="Times New Roman" w:hAnsi="Times New Roman" w:cs="Times New Roman"/>
          <w:b/>
          <w:bCs/>
        </w:rPr>
      </w:pPr>
    </w:p>
    <w:p w14:paraId="08F63CED" w14:textId="5F9978FC" w:rsidR="00871E21" w:rsidRDefault="00A44687" w:rsidP="00A44687">
      <w:pPr>
        <w:rPr>
          <w:rFonts w:ascii="Times New Roman" w:hAnsi="Times New Roman" w:cs="Times New Roman"/>
          <w:b/>
          <w:bCs/>
        </w:rPr>
      </w:pPr>
      <w:r w:rsidRPr="00A44687">
        <w:rPr>
          <w:rFonts w:ascii="Times New Roman" w:hAnsi="Times New Roman" w:cs="Times New Roman"/>
          <w:b/>
          <w:bCs/>
        </w:rPr>
        <w:t>Scientific</w:t>
      </w:r>
      <w:r>
        <w:rPr>
          <w:rFonts w:ascii="Times New Roman" w:hAnsi="Times New Roman" w:cs="Times New Roman"/>
          <w:b/>
          <w:bCs/>
        </w:rPr>
        <w:t xml:space="preserve"> </w:t>
      </w:r>
      <w:r w:rsidRPr="00A44687">
        <w:rPr>
          <w:rFonts w:ascii="Times New Roman" w:hAnsi="Times New Roman" w:cs="Times New Roman"/>
          <w:b/>
          <w:bCs/>
        </w:rPr>
        <w:t>Communication</w:t>
      </w:r>
      <w:r>
        <w:rPr>
          <w:rFonts w:ascii="Times New Roman" w:hAnsi="Times New Roman" w:cs="Times New Roman"/>
          <w:b/>
          <w:bCs/>
        </w:rPr>
        <w:t xml:space="preserve"> </w:t>
      </w:r>
      <w:r w:rsidRPr="00A44687">
        <w:rPr>
          <w:rFonts w:ascii="Times New Roman" w:hAnsi="Times New Roman" w:cs="Times New Roman"/>
          <w:b/>
          <w:bCs/>
        </w:rPr>
        <w:t>in Writing</w:t>
      </w:r>
    </w:p>
    <w:p w14:paraId="12C20D8A" w14:textId="1592CE61" w:rsidR="00EF4834" w:rsidRDefault="009729AF" w:rsidP="009729AF">
      <w:pPr>
        <w:rPr>
          <w:rFonts w:ascii="Times New Roman" w:hAnsi="Times New Roman" w:cs="Times New Roman"/>
        </w:rPr>
      </w:pPr>
      <w:r w:rsidRPr="009729AF">
        <w:rPr>
          <w:rFonts w:ascii="Times New Roman" w:hAnsi="Times New Roman" w:cs="Times New Roman"/>
        </w:rPr>
        <w:t>Verbal communication is of short duration and is easily forgotten, but written reports exist for a long time, underscoring the importance of a precise, clear writing style.</w:t>
      </w:r>
    </w:p>
    <w:p w14:paraId="7394D7B3" w14:textId="22399C5E" w:rsidR="00100EAE" w:rsidRPr="009729AF" w:rsidRDefault="00100EAE" w:rsidP="00100EAE">
      <w:pPr>
        <w:rPr>
          <w:rFonts w:ascii="Times New Roman" w:hAnsi="Times New Roman" w:cs="Times New Roman"/>
        </w:rPr>
      </w:pPr>
      <w:r w:rsidRPr="00100EAE">
        <w:rPr>
          <w:rFonts w:ascii="Times New Roman" w:hAnsi="Times New Roman" w:cs="Times New Roman"/>
        </w:rPr>
        <w:t>The scientific paper is a vehicle of persuasion. When it is published, it</w:t>
      </w:r>
      <w:r>
        <w:rPr>
          <w:rFonts w:ascii="Times New Roman" w:hAnsi="Times New Roman" w:cs="Times New Roman"/>
        </w:rPr>
        <w:t xml:space="preserve"> </w:t>
      </w:r>
      <w:r w:rsidRPr="00100EAE">
        <w:rPr>
          <w:rFonts w:ascii="Times New Roman" w:hAnsi="Times New Roman" w:cs="Times New Roman"/>
        </w:rPr>
        <w:t>is available to other</w:t>
      </w:r>
      <w:r>
        <w:rPr>
          <w:rFonts w:ascii="Times New Roman" w:hAnsi="Times New Roman" w:cs="Times New Roman"/>
        </w:rPr>
        <w:t xml:space="preserve"> </w:t>
      </w:r>
      <w:r w:rsidRPr="00100EAE">
        <w:rPr>
          <w:rFonts w:ascii="Times New Roman" w:hAnsi="Times New Roman" w:cs="Times New Roman"/>
        </w:rPr>
        <w:t>scientists for review. If the results stand up to</w:t>
      </w:r>
      <w:r>
        <w:rPr>
          <w:rFonts w:ascii="Times New Roman" w:hAnsi="Times New Roman" w:cs="Times New Roman"/>
        </w:rPr>
        <w:t xml:space="preserve"> </w:t>
      </w:r>
      <w:r w:rsidRPr="00100EAE">
        <w:rPr>
          <w:rFonts w:ascii="Times New Roman" w:hAnsi="Times New Roman" w:cs="Times New Roman"/>
        </w:rPr>
        <w:t>criticism, they become part of the accepted body of scientific</w:t>
      </w:r>
      <w:r>
        <w:rPr>
          <w:rFonts w:ascii="Times New Roman" w:hAnsi="Times New Roman" w:cs="Times New Roman"/>
        </w:rPr>
        <w:t xml:space="preserve"> </w:t>
      </w:r>
      <w:r w:rsidRPr="00100EAE">
        <w:rPr>
          <w:rFonts w:ascii="Times New Roman" w:hAnsi="Times New Roman" w:cs="Times New Roman"/>
        </w:rPr>
        <w:t>knowledge unless later disproved.</w:t>
      </w:r>
    </w:p>
    <w:p w14:paraId="3C3E4A9E" w14:textId="7E719E0B" w:rsidR="0033193F" w:rsidRDefault="00C10348" w:rsidP="00A44687">
      <w:pPr>
        <w:rPr>
          <w:rFonts w:ascii="Times New Roman" w:hAnsi="Times New Roman" w:cs="Times New Roman"/>
        </w:rPr>
      </w:pPr>
      <w:r w:rsidRPr="00C10348">
        <w:rPr>
          <w:rFonts w:ascii="Times New Roman" w:hAnsi="Times New Roman" w:cs="Times New Roman"/>
        </w:rPr>
        <w:t>A well written scientific paper must fulfill two objectives:</w:t>
      </w:r>
    </w:p>
    <w:p w14:paraId="262551F2" w14:textId="467CBC7F" w:rsidR="00C10348" w:rsidRPr="00FB253E" w:rsidRDefault="00FB253E" w:rsidP="00FB25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B253E">
        <w:rPr>
          <w:rFonts w:ascii="Times New Roman" w:hAnsi="Times New Roman" w:cs="Times New Roman"/>
        </w:rPr>
        <w:t>t must clearly and completely describe the procedures that were followed and</w:t>
      </w:r>
      <w:r>
        <w:rPr>
          <w:rFonts w:ascii="Times New Roman" w:hAnsi="Times New Roman" w:cs="Times New Roman"/>
        </w:rPr>
        <w:t xml:space="preserve"> </w:t>
      </w:r>
      <w:r w:rsidRPr="00FB253E">
        <w:rPr>
          <w:rFonts w:ascii="Times New Roman" w:hAnsi="Times New Roman" w:cs="Times New Roman"/>
        </w:rPr>
        <w:t>the results that were obtained.</w:t>
      </w:r>
    </w:p>
    <w:p w14:paraId="642B4C9B" w14:textId="1A4D1589" w:rsidR="0033193F" w:rsidRDefault="0023058F" w:rsidP="00FB3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B3CF0" w:rsidRPr="00FB3CF0">
        <w:rPr>
          <w:rFonts w:ascii="Times New Roman" w:hAnsi="Times New Roman" w:cs="Times New Roman"/>
        </w:rPr>
        <w:t>t must place these results in perspective by relating them to the existing state of knowledge and by interpreting their significance for future study.</w:t>
      </w:r>
    </w:p>
    <w:p w14:paraId="70ED7C24" w14:textId="51D249E2" w:rsidR="00FC4725" w:rsidRDefault="006C208F" w:rsidP="00F7368F">
      <w:pPr>
        <w:rPr>
          <w:rFonts w:ascii="Times New Roman" w:hAnsi="Times New Roman" w:cs="Times New Roman"/>
        </w:rPr>
      </w:pPr>
      <w:r w:rsidRPr="006C208F">
        <w:rPr>
          <w:rFonts w:ascii="Times New Roman" w:hAnsi="Times New Roman" w:cs="Times New Roman"/>
        </w:rPr>
        <w:t>To place research in perspective requires:</w:t>
      </w:r>
    </w:p>
    <w:p w14:paraId="63308EBC" w14:textId="6BF05A1D" w:rsidR="006C208F" w:rsidRDefault="005D1B45" w:rsidP="006C20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D1B45">
        <w:rPr>
          <w:rFonts w:ascii="Times New Roman" w:hAnsi="Times New Roman" w:cs="Times New Roman"/>
        </w:rPr>
        <w:t>Summarizing the state of knowledge on the general topic.</w:t>
      </w:r>
    </w:p>
    <w:p w14:paraId="5AD4503C" w14:textId="1F5F564F" w:rsidR="005D1B45" w:rsidRDefault="005D1B45" w:rsidP="006C20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D1B45">
        <w:rPr>
          <w:rFonts w:ascii="Times New Roman" w:hAnsi="Times New Roman" w:cs="Times New Roman"/>
        </w:rPr>
        <w:t xml:space="preserve">Relating the work </w:t>
      </w:r>
      <w:r>
        <w:rPr>
          <w:rFonts w:ascii="Times New Roman" w:hAnsi="Times New Roman" w:cs="Times New Roman"/>
        </w:rPr>
        <w:t xml:space="preserve">to </w:t>
      </w:r>
      <w:r w:rsidRPr="005D1B45">
        <w:rPr>
          <w:rFonts w:ascii="Times New Roman" w:hAnsi="Times New Roman" w:cs="Times New Roman"/>
        </w:rPr>
        <w:t>the general body of knowledge on the topic.</w:t>
      </w:r>
    </w:p>
    <w:p w14:paraId="1FA09008" w14:textId="4F2B24C9" w:rsidR="005D1B45" w:rsidRDefault="005D1B45" w:rsidP="006C20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D1B45">
        <w:rPr>
          <w:rFonts w:ascii="Times New Roman" w:hAnsi="Times New Roman" w:cs="Times New Roman"/>
        </w:rPr>
        <w:t>Stating the critical hypotheses which the study addresses.</w:t>
      </w:r>
    </w:p>
    <w:p w14:paraId="5A933D49" w14:textId="32A83C7D" w:rsidR="00BE20B2" w:rsidRDefault="00A40798" w:rsidP="00A407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0798">
        <w:rPr>
          <w:rFonts w:ascii="Times New Roman" w:hAnsi="Times New Roman" w:cs="Times New Roman"/>
        </w:rPr>
        <w:t>Interpreting the results of the study in relation to the hypotheses and to the general</w:t>
      </w:r>
      <w:r>
        <w:rPr>
          <w:rFonts w:ascii="Times New Roman" w:hAnsi="Times New Roman" w:cs="Times New Roman"/>
        </w:rPr>
        <w:t xml:space="preserve"> </w:t>
      </w:r>
      <w:r w:rsidRPr="00A40798">
        <w:rPr>
          <w:rFonts w:ascii="Times New Roman" w:hAnsi="Times New Roman" w:cs="Times New Roman"/>
        </w:rPr>
        <w:t>state of knowledge.</w:t>
      </w:r>
    </w:p>
    <w:p w14:paraId="6244BA9D" w14:textId="7814D1D1" w:rsidR="00A40798" w:rsidRDefault="00A40798" w:rsidP="00A407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0798">
        <w:rPr>
          <w:rFonts w:ascii="Times New Roman" w:hAnsi="Times New Roman" w:cs="Times New Roman"/>
        </w:rPr>
        <w:t>Identifying the scientific questions and procedural weaknesses that need to be</w:t>
      </w:r>
      <w:r>
        <w:rPr>
          <w:rFonts w:ascii="Times New Roman" w:hAnsi="Times New Roman" w:cs="Times New Roman"/>
        </w:rPr>
        <w:t xml:space="preserve"> </w:t>
      </w:r>
      <w:r w:rsidRPr="00A40798">
        <w:rPr>
          <w:rFonts w:ascii="Times New Roman" w:hAnsi="Times New Roman" w:cs="Times New Roman"/>
        </w:rPr>
        <w:t>addressed in the future.</w:t>
      </w:r>
    </w:p>
    <w:p w14:paraId="63356425" w14:textId="398A37D9" w:rsidR="00A57E09" w:rsidRPr="001A0AE5" w:rsidRDefault="001A0AE5" w:rsidP="001A0AE5">
      <w:pPr>
        <w:rPr>
          <w:rFonts w:ascii="Times New Roman" w:hAnsi="Times New Roman" w:cs="Times New Roman"/>
          <w:b/>
          <w:bCs/>
        </w:rPr>
      </w:pPr>
      <w:r w:rsidRPr="001A0AE5">
        <w:rPr>
          <w:rFonts w:ascii="Times New Roman" w:hAnsi="Times New Roman" w:cs="Times New Roman"/>
          <w:b/>
          <w:bCs/>
        </w:rPr>
        <w:t>Specific Suggestions Regarding Scientific Writing</w:t>
      </w:r>
    </w:p>
    <w:p w14:paraId="243D6819" w14:textId="78FCAC59" w:rsidR="0033193F" w:rsidRDefault="00840369" w:rsidP="008403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0369">
        <w:rPr>
          <w:rFonts w:ascii="Times New Roman" w:hAnsi="Times New Roman" w:cs="Times New Roman"/>
        </w:rPr>
        <w:t>Write clearly and concisely.</w:t>
      </w:r>
    </w:p>
    <w:p w14:paraId="3701441B" w14:textId="62C5DEF4" w:rsidR="00840369" w:rsidRDefault="00840369" w:rsidP="008403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0369">
        <w:rPr>
          <w:rFonts w:ascii="Times New Roman" w:hAnsi="Times New Roman" w:cs="Times New Roman"/>
        </w:rPr>
        <w:t>Avoid slang and jargon.</w:t>
      </w:r>
    </w:p>
    <w:p w14:paraId="19C4A5AE" w14:textId="4CD786BF" w:rsidR="00840369" w:rsidRDefault="00840369" w:rsidP="008403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0369">
        <w:rPr>
          <w:rFonts w:ascii="Times New Roman" w:hAnsi="Times New Roman" w:cs="Times New Roman"/>
        </w:rPr>
        <w:t>Use the first person sparingly.</w:t>
      </w:r>
    </w:p>
    <w:p w14:paraId="0E3CF978" w14:textId="1C367E3D" w:rsidR="00840369" w:rsidRPr="00E07B52" w:rsidRDefault="00E07B52" w:rsidP="00E07B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07B52">
        <w:rPr>
          <w:rFonts w:ascii="Times New Roman" w:hAnsi="Times New Roman" w:cs="Times New Roman"/>
        </w:rPr>
        <w:t>Tense should change from one section to the next, but</w:t>
      </w:r>
      <w:r>
        <w:rPr>
          <w:rFonts w:ascii="Times New Roman" w:hAnsi="Times New Roman" w:cs="Times New Roman"/>
        </w:rPr>
        <w:t xml:space="preserve"> </w:t>
      </w:r>
      <w:r w:rsidRPr="00E07B52">
        <w:rPr>
          <w:rFonts w:ascii="Times New Roman" w:hAnsi="Times New Roman" w:cs="Times New Roman"/>
        </w:rPr>
        <w:t>don't change tense within a paragraph. Past tense is used for describing procedures and present tense is used to describe results and conclusions.</w:t>
      </w:r>
    </w:p>
    <w:p w14:paraId="461FADED" w14:textId="060961D9" w:rsidR="0033193F" w:rsidRDefault="00103913" w:rsidP="001039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3913">
        <w:rPr>
          <w:rFonts w:ascii="Times New Roman" w:hAnsi="Times New Roman" w:cs="Times New Roman"/>
        </w:rPr>
        <w:t>Avoid personal opinions.</w:t>
      </w:r>
    </w:p>
    <w:p w14:paraId="38B11BFD" w14:textId="04951F79" w:rsidR="00103913" w:rsidRDefault="00103913" w:rsidP="001039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03913">
        <w:rPr>
          <w:rFonts w:ascii="Times New Roman" w:hAnsi="Times New Roman" w:cs="Times New Roman"/>
        </w:rPr>
        <w:t>Define abbreviations the first time you use them.</w:t>
      </w:r>
    </w:p>
    <w:p w14:paraId="00A85647" w14:textId="77777777" w:rsidR="00A2059F" w:rsidRDefault="00A2059F" w:rsidP="00BB1AFC">
      <w:pPr>
        <w:rPr>
          <w:rFonts w:ascii="Times New Roman" w:hAnsi="Times New Roman" w:cs="Times New Roman"/>
          <w:b/>
          <w:bCs/>
        </w:rPr>
      </w:pPr>
    </w:p>
    <w:p w14:paraId="60BD7760" w14:textId="77777777" w:rsidR="00A2059F" w:rsidRDefault="00A2059F" w:rsidP="00BB1AFC">
      <w:pPr>
        <w:rPr>
          <w:rFonts w:ascii="Times New Roman" w:hAnsi="Times New Roman" w:cs="Times New Roman"/>
          <w:b/>
          <w:bCs/>
        </w:rPr>
      </w:pPr>
    </w:p>
    <w:p w14:paraId="58FE81FB" w14:textId="55029FE8" w:rsidR="00103913" w:rsidRDefault="00BB1AFC" w:rsidP="00BB1AFC">
      <w:pPr>
        <w:rPr>
          <w:rFonts w:ascii="Times New Roman" w:hAnsi="Times New Roman" w:cs="Times New Roman"/>
          <w:b/>
          <w:bCs/>
        </w:rPr>
      </w:pPr>
      <w:r w:rsidRPr="00BB1AFC">
        <w:rPr>
          <w:rFonts w:ascii="Times New Roman" w:hAnsi="Times New Roman" w:cs="Times New Roman"/>
          <w:b/>
          <w:bCs/>
        </w:rPr>
        <w:t>Basics of Formatting a Scientific Paper</w:t>
      </w:r>
    </w:p>
    <w:p w14:paraId="46E36AEC" w14:textId="2C25585B" w:rsidR="00EF128E" w:rsidRPr="00A2059F" w:rsidRDefault="00BE2D35" w:rsidP="00BB1AFC">
      <w:pPr>
        <w:rPr>
          <w:rFonts w:ascii="Times New Roman" w:hAnsi="Times New Roman" w:cs="Times New Roman"/>
          <w:b/>
          <w:bCs/>
        </w:rPr>
      </w:pPr>
      <w:r w:rsidRPr="00A2059F">
        <w:rPr>
          <w:rFonts w:ascii="Times New Roman" w:hAnsi="Times New Roman" w:cs="Times New Roman"/>
          <w:b/>
          <w:bCs/>
        </w:rPr>
        <w:t>Title and Abstract:</w:t>
      </w:r>
    </w:p>
    <w:p w14:paraId="430809AE" w14:textId="1E6927D5" w:rsidR="00BE2D35" w:rsidRDefault="0007344E" w:rsidP="0007344E">
      <w:pPr>
        <w:rPr>
          <w:rFonts w:ascii="Times New Roman" w:hAnsi="Times New Roman" w:cs="Times New Roman"/>
        </w:rPr>
      </w:pPr>
      <w:r w:rsidRPr="0007344E">
        <w:rPr>
          <w:rFonts w:ascii="Times New Roman" w:hAnsi="Times New Roman" w:cs="Times New Roman"/>
        </w:rPr>
        <w:t xml:space="preserve">The </w:t>
      </w:r>
      <w:r w:rsidRPr="007167B0">
        <w:rPr>
          <w:rFonts w:ascii="Times New Roman" w:hAnsi="Times New Roman" w:cs="Times New Roman"/>
        </w:rPr>
        <w:t>title</w:t>
      </w:r>
      <w:r w:rsidRPr="007167B0">
        <w:rPr>
          <w:rFonts w:ascii="Times New Roman" w:hAnsi="Times New Roman" w:cs="Times New Roman"/>
          <w:b/>
          <w:bCs/>
        </w:rPr>
        <w:t xml:space="preserve"> </w:t>
      </w:r>
      <w:r w:rsidRPr="0007344E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07344E">
        <w:rPr>
          <w:rFonts w:ascii="Times New Roman" w:hAnsi="Times New Roman" w:cs="Times New Roman"/>
        </w:rPr>
        <w:t>generally be fewer than</w:t>
      </w:r>
      <w:r>
        <w:rPr>
          <w:rFonts w:ascii="Times New Roman" w:hAnsi="Times New Roman" w:cs="Times New Roman"/>
        </w:rPr>
        <w:t xml:space="preserve"> </w:t>
      </w:r>
      <w:r w:rsidRPr="0007344E">
        <w:rPr>
          <w:rFonts w:ascii="Times New Roman" w:hAnsi="Times New Roman" w:cs="Times New Roman"/>
        </w:rPr>
        <w:t>ten words and should</w:t>
      </w:r>
      <w:r>
        <w:rPr>
          <w:rFonts w:ascii="Times New Roman" w:hAnsi="Times New Roman" w:cs="Times New Roman"/>
        </w:rPr>
        <w:t xml:space="preserve"> </w:t>
      </w:r>
      <w:r w:rsidRPr="0007344E">
        <w:rPr>
          <w:rFonts w:ascii="Times New Roman" w:hAnsi="Times New Roman" w:cs="Times New Roman"/>
        </w:rPr>
        <w:t>reflect the specific,</w:t>
      </w:r>
      <w:r>
        <w:rPr>
          <w:rFonts w:ascii="Times New Roman" w:hAnsi="Times New Roman" w:cs="Times New Roman"/>
        </w:rPr>
        <w:t xml:space="preserve"> </w:t>
      </w:r>
      <w:r w:rsidRPr="0007344E">
        <w:rPr>
          <w:rFonts w:ascii="Times New Roman" w:hAnsi="Times New Roman" w:cs="Times New Roman"/>
        </w:rPr>
        <w:t>factual content of the</w:t>
      </w:r>
      <w:r>
        <w:rPr>
          <w:rFonts w:ascii="Times New Roman" w:hAnsi="Times New Roman" w:cs="Times New Roman"/>
        </w:rPr>
        <w:t xml:space="preserve"> </w:t>
      </w:r>
      <w:r w:rsidRPr="0007344E">
        <w:rPr>
          <w:rFonts w:ascii="Times New Roman" w:hAnsi="Times New Roman" w:cs="Times New Roman"/>
        </w:rPr>
        <w:t>paper.</w:t>
      </w:r>
    </w:p>
    <w:p w14:paraId="50A7B6FF" w14:textId="0176248D" w:rsidR="007167B0" w:rsidRDefault="005E7854" w:rsidP="005E7854">
      <w:pPr>
        <w:rPr>
          <w:rFonts w:ascii="Times New Roman" w:hAnsi="Times New Roman" w:cs="Times New Roman"/>
        </w:rPr>
      </w:pPr>
      <w:r w:rsidRPr="005E7854">
        <w:rPr>
          <w:rFonts w:ascii="Times New Roman" w:hAnsi="Times New Roman" w:cs="Times New Roman"/>
        </w:rPr>
        <w:t>A good title is</w:t>
      </w:r>
      <w:r>
        <w:rPr>
          <w:rFonts w:ascii="Times New Roman" w:hAnsi="Times New Roman" w:cs="Times New Roman"/>
        </w:rPr>
        <w:t xml:space="preserve"> </w:t>
      </w:r>
      <w:r w:rsidRPr="005E7854">
        <w:rPr>
          <w:rFonts w:ascii="Times New Roman" w:hAnsi="Times New Roman" w:cs="Times New Roman"/>
        </w:rPr>
        <w:t>straightforward and uses</w:t>
      </w:r>
      <w:r>
        <w:rPr>
          <w:rFonts w:ascii="Times New Roman" w:hAnsi="Times New Roman" w:cs="Times New Roman"/>
        </w:rPr>
        <w:t xml:space="preserve"> </w:t>
      </w:r>
      <w:r w:rsidRPr="005E7854">
        <w:rPr>
          <w:rFonts w:ascii="Times New Roman" w:hAnsi="Times New Roman" w:cs="Times New Roman"/>
        </w:rPr>
        <w:t>keywords that</w:t>
      </w:r>
      <w:r>
        <w:rPr>
          <w:rFonts w:ascii="Times New Roman" w:hAnsi="Times New Roman" w:cs="Times New Roman"/>
        </w:rPr>
        <w:t xml:space="preserve"> </w:t>
      </w:r>
      <w:r w:rsidRPr="005E7854">
        <w:rPr>
          <w:rFonts w:ascii="Times New Roman" w:hAnsi="Times New Roman" w:cs="Times New Roman"/>
        </w:rPr>
        <w:t>researchers in a</w:t>
      </w:r>
      <w:r>
        <w:rPr>
          <w:rFonts w:ascii="Times New Roman" w:hAnsi="Times New Roman" w:cs="Times New Roman"/>
        </w:rPr>
        <w:t xml:space="preserve"> </w:t>
      </w:r>
      <w:r w:rsidRPr="005E7854">
        <w:rPr>
          <w:rFonts w:ascii="Times New Roman" w:hAnsi="Times New Roman" w:cs="Times New Roman"/>
        </w:rPr>
        <w:t>particular field will</w:t>
      </w:r>
      <w:r w:rsidR="0009614D">
        <w:rPr>
          <w:rFonts w:ascii="Times New Roman" w:hAnsi="Times New Roman" w:cs="Times New Roman"/>
        </w:rPr>
        <w:t xml:space="preserve"> </w:t>
      </w:r>
      <w:r w:rsidRPr="005E7854">
        <w:rPr>
          <w:rFonts w:ascii="Times New Roman" w:hAnsi="Times New Roman" w:cs="Times New Roman"/>
        </w:rPr>
        <w:t>recognize.</w:t>
      </w:r>
    </w:p>
    <w:p w14:paraId="01BC80C7" w14:textId="6F07CC10" w:rsidR="007167B0" w:rsidRDefault="00F8465E" w:rsidP="00F8465E">
      <w:pPr>
        <w:rPr>
          <w:rFonts w:ascii="Times New Roman" w:hAnsi="Times New Roman" w:cs="Times New Roman"/>
        </w:rPr>
      </w:pPr>
      <w:r w:rsidRPr="00F8465E">
        <w:rPr>
          <w:rFonts w:ascii="Times New Roman" w:hAnsi="Times New Roman" w:cs="Times New Roman"/>
        </w:rPr>
        <w:t>The abstract is a summary of an article. Generally, it is between 50-100</w:t>
      </w:r>
      <w:r>
        <w:rPr>
          <w:rFonts w:ascii="Times New Roman" w:hAnsi="Times New Roman" w:cs="Times New Roman"/>
        </w:rPr>
        <w:t xml:space="preserve"> </w:t>
      </w:r>
      <w:r w:rsidRPr="00F8465E">
        <w:rPr>
          <w:rFonts w:ascii="Times New Roman" w:hAnsi="Times New Roman" w:cs="Times New Roman"/>
        </w:rPr>
        <w:t>words, and it should state the goals, results, and the main conclusions of</w:t>
      </w:r>
      <w:r>
        <w:rPr>
          <w:rFonts w:ascii="Times New Roman" w:hAnsi="Times New Roman" w:cs="Times New Roman"/>
        </w:rPr>
        <w:t xml:space="preserve"> </w:t>
      </w:r>
      <w:r w:rsidR="00A2059F">
        <w:rPr>
          <w:rFonts w:ascii="Times New Roman" w:hAnsi="Times New Roman" w:cs="Times New Roman"/>
        </w:rPr>
        <w:t xml:space="preserve">the </w:t>
      </w:r>
      <w:r w:rsidRPr="00F8465E">
        <w:rPr>
          <w:rFonts w:ascii="Times New Roman" w:hAnsi="Times New Roman" w:cs="Times New Roman"/>
        </w:rPr>
        <w:t>study.</w:t>
      </w:r>
    </w:p>
    <w:p w14:paraId="61D6A969" w14:textId="502DCBCF" w:rsidR="00FC30CB" w:rsidRDefault="00FC30CB" w:rsidP="00F84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abstract</w:t>
      </w:r>
      <w:r w:rsidR="007351FE">
        <w:rPr>
          <w:rFonts w:ascii="Times New Roman" w:hAnsi="Times New Roman" w:cs="Times New Roman"/>
        </w:rPr>
        <w:t xml:space="preserve"> </w:t>
      </w:r>
      <w:r w:rsidR="00A2059F">
        <w:rPr>
          <w:rFonts w:ascii="Times New Roman" w:hAnsi="Times New Roman" w:cs="Times New Roman"/>
        </w:rPr>
        <w:t>should have the following elements</w:t>
      </w:r>
      <w:r>
        <w:rPr>
          <w:rFonts w:ascii="Times New Roman" w:hAnsi="Times New Roman" w:cs="Times New Roman"/>
        </w:rPr>
        <w:t>:</w:t>
      </w:r>
    </w:p>
    <w:p w14:paraId="4A3341F7" w14:textId="3C3480A6" w:rsidR="00FC30CB" w:rsidRDefault="002B3EF1" w:rsidP="00FC30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B3EF1">
        <w:rPr>
          <w:rFonts w:ascii="Times New Roman" w:hAnsi="Times New Roman" w:cs="Times New Roman"/>
        </w:rPr>
        <w:t>An introductory sentence.</w:t>
      </w:r>
    </w:p>
    <w:p w14:paraId="1732C51A" w14:textId="43862E53" w:rsidR="002B3EF1" w:rsidRDefault="00B1501E" w:rsidP="00FC30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501E">
        <w:rPr>
          <w:rFonts w:ascii="Times New Roman" w:hAnsi="Times New Roman" w:cs="Times New Roman"/>
        </w:rPr>
        <w:t>A sentence stating the specific question addressed.</w:t>
      </w:r>
    </w:p>
    <w:p w14:paraId="18F8F6ED" w14:textId="233BEE23" w:rsidR="00B1501E" w:rsidRDefault="00B1501E" w:rsidP="00FC30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501E">
        <w:rPr>
          <w:rFonts w:ascii="Times New Roman" w:hAnsi="Times New Roman" w:cs="Times New Roman"/>
        </w:rPr>
        <w:t xml:space="preserve">A sentence listing </w:t>
      </w:r>
      <w:r w:rsidR="00A2059F">
        <w:rPr>
          <w:rFonts w:ascii="Times New Roman" w:hAnsi="Times New Roman" w:cs="Times New Roman"/>
        </w:rPr>
        <w:t>the</w:t>
      </w:r>
      <w:r w:rsidRPr="00B1501E">
        <w:rPr>
          <w:rFonts w:ascii="Times New Roman" w:hAnsi="Times New Roman" w:cs="Times New Roman"/>
        </w:rPr>
        <w:t xml:space="preserve"> main techniques or procedures.</w:t>
      </w:r>
    </w:p>
    <w:p w14:paraId="1E45825D" w14:textId="76BD22AF" w:rsidR="00B1501E" w:rsidRDefault="00B1501E" w:rsidP="00FC30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501E">
        <w:rPr>
          <w:rFonts w:ascii="Times New Roman" w:hAnsi="Times New Roman" w:cs="Times New Roman"/>
        </w:rPr>
        <w:t xml:space="preserve">Two or three sentences describing </w:t>
      </w:r>
      <w:r w:rsidR="00A2059F">
        <w:rPr>
          <w:rFonts w:ascii="Times New Roman" w:hAnsi="Times New Roman" w:cs="Times New Roman"/>
        </w:rPr>
        <w:t>the</w:t>
      </w:r>
      <w:r w:rsidRPr="00B1501E">
        <w:rPr>
          <w:rFonts w:ascii="Times New Roman" w:hAnsi="Times New Roman" w:cs="Times New Roman"/>
        </w:rPr>
        <w:t xml:space="preserve"> results.</w:t>
      </w:r>
    </w:p>
    <w:p w14:paraId="0F92B8EB" w14:textId="7D0CE8D4" w:rsidR="00B1501E" w:rsidRDefault="0079771E" w:rsidP="00FC30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9771E">
        <w:rPr>
          <w:rFonts w:ascii="Times New Roman" w:hAnsi="Times New Roman" w:cs="Times New Roman"/>
        </w:rPr>
        <w:t xml:space="preserve">ne sentence describing </w:t>
      </w:r>
      <w:r w:rsidR="00A2059F">
        <w:rPr>
          <w:rFonts w:ascii="Times New Roman" w:hAnsi="Times New Roman" w:cs="Times New Roman"/>
        </w:rPr>
        <w:t>the</w:t>
      </w:r>
      <w:r w:rsidRPr="0079771E">
        <w:rPr>
          <w:rFonts w:ascii="Times New Roman" w:hAnsi="Times New Roman" w:cs="Times New Roman"/>
        </w:rPr>
        <w:t xml:space="preserve"> main conclusion</w:t>
      </w:r>
      <w:r w:rsidR="00A534DE">
        <w:rPr>
          <w:rFonts w:ascii="Times New Roman" w:hAnsi="Times New Roman" w:cs="Times New Roman"/>
        </w:rPr>
        <w:t>.</w:t>
      </w:r>
    </w:p>
    <w:p w14:paraId="24D2609B" w14:textId="69EBAEB2" w:rsidR="005D0D73" w:rsidRDefault="00040F07" w:rsidP="00A534DE">
      <w:pPr>
        <w:rPr>
          <w:rFonts w:ascii="Times New Roman" w:hAnsi="Times New Roman" w:cs="Times New Roman"/>
          <w:b/>
          <w:bCs/>
        </w:rPr>
      </w:pPr>
      <w:r w:rsidRPr="00040F07">
        <w:rPr>
          <w:rFonts w:ascii="Times New Roman" w:hAnsi="Times New Roman" w:cs="Times New Roman"/>
          <w:b/>
          <w:bCs/>
        </w:rPr>
        <w:t>Introduction Section</w:t>
      </w:r>
      <w:r w:rsidR="00A2059F">
        <w:rPr>
          <w:rFonts w:ascii="Times New Roman" w:hAnsi="Times New Roman" w:cs="Times New Roman"/>
          <w:b/>
          <w:bCs/>
        </w:rPr>
        <w:t>:</w:t>
      </w:r>
    </w:p>
    <w:p w14:paraId="3B8999E1" w14:textId="5836ADD2" w:rsidR="00040F07" w:rsidRPr="00E55A71" w:rsidRDefault="00E55A71" w:rsidP="00E55A71">
      <w:pPr>
        <w:rPr>
          <w:rFonts w:ascii="Times New Roman" w:hAnsi="Times New Roman" w:cs="Times New Roman"/>
        </w:rPr>
      </w:pPr>
      <w:r w:rsidRPr="00E55A71">
        <w:rPr>
          <w:rFonts w:ascii="Times New Roman" w:hAnsi="Times New Roman" w:cs="Times New Roman"/>
        </w:rPr>
        <w:t>The introduction defines the subject of the report.</w:t>
      </w:r>
      <w:r>
        <w:rPr>
          <w:rFonts w:ascii="Times New Roman" w:hAnsi="Times New Roman" w:cs="Times New Roman"/>
        </w:rPr>
        <w:t xml:space="preserve"> </w:t>
      </w:r>
      <w:r w:rsidRPr="00E55A71">
        <w:rPr>
          <w:rFonts w:ascii="Times New Roman" w:hAnsi="Times New Roman" w:cs="Times New Roman"/>
        </w:rPr>
        <w:t>It must outline the scientific purpose(s) or</w:t>
      </w:r>
      <w:r w:rsidR="004B10E5">
        <w:rPr>
          <w:rFonts w:ascii="Times New Roman" w:hAnsi="Times New Roman" w:cs="Times New Roman"/>
        </w:rPr>
        <w:t xml:space="preserve"> </w:t>
      </w:r>
      <w:r w:rsidRPr="00E55A71">
        <w:rPr>
          <w:rFonts w:ascii="Times New Roman" w:hAnsi="Times New Roman" w:cs="Times New Roman"/>
        </w:rPr>
        <w:t>objective(s) for the research performed and give the</w:t>
      </w:r>
      <w:r>
        <w:rPr>
          <w:rFonts w:ascii="Times New Roman" w:hAnsi="Times New Roman" w:cs="Times New Roman"/>
        </w:rPr>
        <w:t xml:space="preserve"> </w:t>
      </w:r>
      <w:r w:rsidRPr="00E55A71">
        <w:rPr>
          <w:rFonts w:ascii="Times New Roman" w:hAnsi="Times New Roman" w:cs="Times New Roman"/>
        </w:rPr>
        <w:t>reader sufficient background literature to</w:t>
      </w:r>
      <w:r w:rsidR="004B10E5">
        <w:rPr>
          <w:rFonts w:ascii="Times New Roman" w:hAnsi="Times New Roman" w:cs="Times New Roman"/>
        </w:rPr>
        <w:t xml:space="preserve"> </w:t>
      </w:r>
      <w:r w:rsidRPr="00E55A71">
        <w:rPr>
          <w:rFonts w:ascii="Times New Roman" w:hAnsi="Times New Roman" w:cs="Times New Roman"/>
        </w:rPr>
        <w:t>understand the rationale and the rest of the report.</w:t>
      </w:r>
    </w:p>
    <w:p w14:paraId="1B190890" w14:textId="24A3E743" w:rsidR="00FC30CB" w:rsidRDefault="009C0F2C" w:rsidP="00F8465E">
      <w:pPr>
        <w:rPr>
          <w:rFonts w:ascii="Times New Roman" w:hAnsi="Times New Roman" w:cs="Times New Roman"/>
          <w:b/>
          <w:bCs/>
        </w:rPr>
      </w:pPr>
      <w:r w:rsidRPr="00B12F3A">
        <w:rPr>
          <w:rFonts w:ascii="Times New Roman" w:hAnsi="Times New Roman" w:cs="Times New Roman"/>
          <w:b/>
          <w:bCs/>
        </w:rPr>
        <w:t>Method Section</w:t>
      </w:r>
      <w:r w:rsidR="00B12F3A" w:rsidRPr="00B12F3A">
        <w:rPr>
          <w:rFonts w:ascii="Times New Roman" w:hAnsi="Times New Roman" w:cs="Times New Roman"/>
          <w:b/>
          <w:bCs/>
        </w:rPr>
        <w:t>:</w:t>
      </w:r>
      <w:r w:rsidR="00B12F3A">
        <w:rPr>
          <w:rFonts w:ascii="Times New Roman" w:hAnsi="Times New Roman" w:cs="Times New Roman"/>
          <w:b/>
          <w:bCs/>
        </w:rPr>
        <w:t xml:space="preserve"> </w:t>
      </w:r>
    </w:p>
    <w:p w14:paraId="2807E9E6" w14:textId="6585B839" w:rsidR="00267524" w:rsidRDefault="00267524" w:rsidP="00267524">
      <w:pPr>
        <w:rPr>
          <w:rFonts w:ascii="Times New Roman" w:hAnsi="Times New Roman" w:cs="Times New Roman"/>
        </w:rPr>
      </w:pPr>
      <w:r w:rsidRPr="00267524">
        <w:rPr>
          <w:rFonts w:ascii="Times New Roman" w:hAnsi="Times New Roman" w:cs="Times New Roman"/>
        </w:rPr>
        <w:t>In this section, the researcher describes the participants, materials used, and how the study</w:t>
      </w:r>
      <w:r w:rsidR="004B10E5">
        <w:rPr>
          <w:rFonts w:ascii="Times New Roman" w:hAnsi="Times New Roman" w:cs="Times New Roman"/>
        </w:rPr>
        <w:t xml:space="preserve"> </w:t>
      </w:r>
      <w:r w:rsidRPr="00267524">
        <w:rPr>
          <w:rFonts w:ascii="Times New Roman" w:hAnsi="Times New Roman" w:cs="Times New Roman"/>
        </w:rPr>
        <w:t>was performed.</w:t>
      </w:r>
      <w:r w:rsidR="00D26756">
        <w:rPr>
          <w:rFonts w:ascii="Times New Roman" w:hAnsi="Times New Roman" w:cs="Times New Roman"/>
        </w:rPr>
        <w:t xml:space="preserve"> </w:t>
      </w:r>
      <w:r w:rsidR="00D26756" w:rsidRPr="00D26756">
        <w:rPr>
          <w:rFonts w:ascii="Times New Roman" w:hAnsi="Times New Roman" w:cs="Times New Roman"/>
        </w:rPr>
        <w:t>Enough information should be provided for the reader to duplicate the study.</w:t>
      </w:r>
    </w:p>
    <w:p w14:paraId="529E8085" w14:textId="40C51E26" w:rsidR="00D26756" w:rsidRDefault="00D26756" w:rsidP="00267524">
      <w:pPr>
        <w:rPr>
          <w:rFonts w:ascii="Times New Roman" w:hAnsi="Times New Roman" w:cs="Times New Roman"/>
          <w:b/>
          <w:bCs/>
        </w:rPr>
      </w:pPr>
      <w:r w:rsidRPr="002B2B8C">
        <w:rPr>
          <w:rFonts w:ascii="Times New Roman" w:hAnsi="Times New Roman" w:cs="Times New Roman"/>
          <w:b/>
          <w:bCs/>
        </w:rPr>
        <w:t>Results Section:</w:t>
      </w:r>
    </w:p>
    <w:p w14:paraId="4C56671E" w14:textId="02A519A4" w:rsidR="00A0675A" w:rsidRPr="00A0675A" w:rsidRDefault="00A0675A" w:rsidP="00A0675A">
      <w:pPr>
        <w:rPr>
          <w:rFonts w:ascii="Times New Roman" w:hAnsi="Times New Roman" w:cs="Times New Roman"/>
        </w:rPr>
      </w:pPr>
      <w:r w:rsidRPr="00A0675A">
        <w:rPr>
          <w:rFonts w:ascii="Times New Roman" w:hAnsi="Times New Roman" w:cs="Times New Roman"/>
        </w:rPr>
        <w:t>The results section should summarize the data from the study without discussing</w:t>
      </w:r>
      <w:r>
        <w:rPr>
          <w:rFonts w:ascii="Times New Roman" w:hAnsi="Times New Roman" w:cs="Times New Roman"/>
        </w:rPr>
        <w:t xml:space="preserve"> </w:t>
      </w:r>
      <w:r w:rsidRPr="00A0675A">
        <w:rPr>
          <w:rFonts w:ascii="Times New Roman" w:hAnsi="Times New Roman" w:cs="Times New Roman"/>
        </w:rPr>
        <w:t>the implications. Descriptive statistics are usually provided first for the primary</w:t>
      </w:r>
      <w:r>
        <w:rPr>
          <w:rFonts w:ascii="Times New Roman" w:hAnsi="Times New Roman" w:cs="Times New Roman"/>
        </w:rPr>
        <w:t xml:space="preserve"> </w:t>
      </w:r>
      <w:r w:rsidRPr="00A0675A">
        <w:rPr>
          <w:rFonts w:ascii="Times New Roman" w:hAnsi="Times New Roman" w:cs="Times New Roman"/>
        </w:rPr>
        <w:t>study variables (e.g., means, standard deviations, and ranges). Then the</w:t>
      </w:r>
      <w:r>
        <w:rPr>
          <w:rFonts w:ascii="Times New Roman" w:hAnsi="Times New Roman" w:cs="Times New Roman"/>
        </w:rPr>
        <w:t xml:space="preserve"> </w:t>
      </w:r>
      <w:r w:rsidRPr="00A0675A">
        <w:rPr>
          <w:rFonts w:ascii="Times New Roman" w:hAnsi="Times New Roman" w:cs="Times New Roman"/>
        </w:rPr>
        <w:t>hypotheses are restated. The researcher explains what inferential test was used to</w:t>
      </w:r>
      <w:r>
        <w:rPr>
          <w:rFonts w:ascii="Times New Roman" w:hAnsi="Times New Roman" w:cs="Times New Roman"/>
        </w:rPr>
        <w:t xml:space="preserve"> </w:t>
      </w:r>
      <w:r w:rsidRPr="00A0675A">
        <w:rPr>
          <w:rFonts w:ascii="Times New Roman" w:hAnsi="Times New Roman" w:cs="Times New Roman"/>
        </w:rPr>
        <w:t>test each hypothesis, and the results are briefly described.</w:t>
      </w:r>
    </w:p>
    <w:p w14:paraId="65DF06D3" w14:textId="7D3F7D5F" w:rsidR="002B2B8C" w:rsidRDefault="002B2B8C" w:rsidP="002675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Section:</w:t>
      </w:r>
    </w:p>
    <w:p w14:paraId="4653F0BE" w14:textId="44C982CA" w:rsidR="004B10E5" w:rsidRDefault="008B3E59" w:rsidP="008B3E59">
      <w:pPr>
        <w:rPr>
          <w:rFonts w:ascii="Times New Roman" w:hAnsi="Times New Roman" w:cs="Times New Roman"/>
        </w:rPr>
      </w:pPr>
      <w:r w:rsidRPr="008B3E59">
        <w:rPr>
          <w:rFonts w:ascii="Times New Roman" w:hAnsi="Times New Roman" w:cs="Times New Roman"/>
        </w:rPr>
        <w:t>This section involves an interpretation of the data in relation to the original objectives or</w:t>
      </w:r>
      <w:r w:rsidR="004F2858">
        <w:rPr>
          <w:rFonts w:ascii="Times New Roman" w:hAnsi="Times New Roman" w:cs="Times New Roman"/>
        </w:rPr>
        <w:t xml:space="preserve"> </w:t>
      </w:r>
      <w:r w:rsidRPr="008B3E59">
        <w:rPr>
          <w:rFonts w:ascii="Times New Roman" w:hAnsi="Times New Roman" w:cs="Times New Roman"/>
        </w:rPr>
        <w:t>hypotheses.</w:t>
      </w:r>
    </w:p>
    <w:p w14:paraId="6BA26A4D" w14:textId="77777777" w:rsidR="00A2059F" w:rsidRDefault="00A2059F" w:rsidP="008B3E59">
      <w:pPr>
        <w:rPr>
          <w:rFonts w:ascii="Times New Roman" w:hAnsi="Times New Roman" w:cs="Times New Roman"/>
        </w:rPr>
      </w:pPr>
    </w:p>
    <w:p w14:paraId="67B07706" w14:textId="734CFD68" w:rsidR="008B3E59" w:rsidRDefault="004F2858" w:rsidP="008B3E59">
      <w:pPr>
        <w:rPr>
          <w:rFonts w:ascii="Times New Roman" w:hAnsi="Times New Roman" w:cs="Times New Roman"/>
        </w:rPr>
      </w:pPr>
      <w:r w:rsidRPr="004F2858">
        <w:rPr>
          <w:rFonts w:ascii="Times New Roman" w:hAnsi="Times New Roman" w:cs="Times New Roman"/>
        </w:rPr>
        <w:lastRenderedPageBreak/>
        <w:t>The following specific elements should be included:</w:t>
      </w:r>
    </w:p>
    <w:p w14:paraId="1C449668" w14:textId="02B17004" w:rsidR="004F2858" w:rsidRDefault="004F2858" w:rsidP="004F2858">
      <w:pPr>
        <w:pStyle w:val="ListParagraph"/>
        <w:numPr>
          <w:ilvl w:val="0"/>
          <w:numId w:val="6"/>
        </w:numPr>
        <w:tabs>
          <w:tab w:val="left" w:pos="2298"/>
        </w:tabs>
        <w:rPr>
          <w:rFonts w:ascii="Times New Roman" w:hAnsi="Times New Roman" w:cs="Times New Roman"/>
        </w:rPr>
      </w:pPr>
      <w:r w:rsidRPr="004F2858">
        <w:rPr>
          <w:rFonts w:ascii="Times New Roman" w:hAnsi="Times New Roman" w:cs="Times New Roman"/>
        </w:rPr>
        <w:t>How the results compare with the hypotheses and/or objectives.</w:t>
      </w:r>
    </w:p>
    <w:p w14:paraId="6233704A" w14:textId="6F06C166" w:rsidR="004F2858" w:rsidRDefault="009644E9" w:rsidP="009644E9">
      <w:pPr>
        <w:pStyle w:val="ListParagraph"/>
        <w:numPr>
          <w:ilvl w:val="0"/>
          <w:numId w:val="6"/>
        </w:numPr>
        <w:tabs>
          <w:tab w:val="left" w:pos="2298"/>
        </w:tabs>
        <w:rPr>
          <w:rFonts w:ascii="Times New Roman" w:hAnsi="Times New Roman" w:cs="Times New Roman"/>
        </w:rPr>
      </w:pPr>
      <w:r w:rsidRPr="009644E9">
        <w:rPr>
          <w:rFonts w:ascii="Times New Roman" w:hAnsi="Times New Roman" w:cs="Times New Roman"/>
        </w:rPr>
        <w:t>How the results are consistent or inconsistent with previously published works, both empirical</w:t>
      </w:r>
      <w:r>
        <w:rPr>
          <w:rFonts w:ascii="Times New Roman" w:hAnsi="Times New Roman" w:cs="Times New Roman"/>
        </w:rPr>
        <w:t xml:space="preserve"> </w:t>
      </w:r>
      <w:r w:rsidRPr="009644E9">
        <w:rPr>
          <w:rFonts w:ascii="Times New Roman" w:hAnsi="Times New Roman" w:cs="Times New Roman"/>
        </w:rPr>
        <w:t>and theoretical work.</w:t>
      </w:r>
    </w:p>
    <w:p w14:paraId="4B09F13F" w14:textId="29D23205" w:rsidR="009644E9" w:rsidRDefault="009644E9" w:rsidP="009644E9">
      <w:pPr>
        <w:pStyle w:val="ListParagraph"/>
        <w:numPr>
          <w:ilvl w:val="0"/>
          <w:numId w:val="6"/>
        </w:numPr>
        <w:tabs>
          <w:tab w:val="left" w:pos="2298"/>
        </w:tabs>
        <w:rPr>
          <w:rFonts w:ascii="Times New Roman" w:hAnsi="Times New Roman" w:cs="Times New Roman"/>
        </w:rPr>
      </w:pPr>
      <w:r w:rsidRPr="009644E9">
        <w:rPr>
          <w:rFonts w:ascii="Times New Roman" w:hAnsi="Times New Roman" w:cs="Times New Roman"/>
        </w:rPr>
        <w:t>Strengths and weaknesses of the study.</w:t>
      </w:r>
    </w:p>
    <w:p w14:paraId="18C403E5" w14:textId="2B25C596" w:rsidR="0009614D" w:rsidRPr="0009614D" w:rsidRDefault="0009614D" w:rsidP="0009614D">
      <w:pPr>
        <w:pStyle w:val="ListParagraph"/>
        <w:numPr>
          <w:ilvl w:val="0"/>
          <w:numId w:val="6"/>
        </w:numPr>
        <w:tabs>
          <w:tab w:val="left" w:pos="2298"/>
        </w:tabs>
        <w:rPr>
          <w:rFonts w:ascii="Times New Roman" w:hAnsi="Times New Roman" w:cs="Times New Roman"/>
        </w:rPr>
      </w:pPr>
      <w:r w:rsidRPr="0009614D">
        <w:rPr>
          <w:rFonts w:ascii="Times New Roman" w:hAnsi="Times New Roman" w:cs="Times New Roman"/>
        </w:rPr>
        <w:t>Consider the broader meaning of the conclusions relative to applied contexts.</w:t>
      </w:r>
    </w:p>
    <w:p w14:paraId="77F9D230" w14:textId="0408F05E" w:rsidR="008B3E59" w:rsidRPr="00A2059F" w:rsidRDefault="0009614D" w:rsidP="008B3E59">
      <w:pPr>
        <w:pStyle w:val="ListParagraph"/>
        <w:numPr>
          <w:ilvl w:val="0"/>
          <w:numId w:val="6"/>
        </w:numPr>
        <w:tabs>
          <w:tab w:val="left" w:pos="2298"/>
        </w:tabs>
        <w:rPr>
          <w:rFonts w:ascii="Times New Roman" w:hAnsi="Times New Roman" w:cs="Times New Roman"/>
        </w:rPr>
      </w:pPr>
      <w:r w:rsidRPr="0009614D">
        <w:rPr>
          <w:rFonts w:ascii="Times New Roman" w:hAnsi="Times New Roman" w:cs="Times New Roman"/>
        </w:rPr>
        <w:t>Identify ideas for further research.</w:t>
      </w:r>
    </w:p>
    <w:p w14:paraId="74EF73A4" w14:textId="663FD112" w:rsidR="002B2B8C" w:rsidRDefault="002B2B8C" w:rsidP="002675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Literature Cited: </w:t>
      </w:r>
    </w:p>
    <w:p w14:paraId="0480BE16" w14:textId="78CCB9CA" w:rsidR="005E7854" w:rsidRPr="00BE2D35" w:rsidRDefault="0009614D" w:rsidP="005E7854">
      <w:pPr>
        <w:rPr>
          <w:rFonts w:ascii="Times New Roman" w:hAnsi="Times New Roman" w:cs="Times New Roman"/>
        </w:rPr>
      </w:pPr>
      <w:r w:rsidRPr="0009614D">
        <w:rPr>
          <w:rFonts w:ascii="Times New Roman" w:hAnsi="Times New Roman" w:cs="Times New Roman"/>
        </w:rPr>
        <w:t>This section lists all articles or books cited in the research report. It is not the same as a bibliography, which simply lists references regardless of whether they were cited in the paper.</w:t>
      </w:r>
      <w:r w:rsidR="00A2059F">
        <w:rPr>
          <w:rFonts w:ascii="Times New Roman" w:hAnsi="Times New Roman" w:cs="Times New Roman"/>
        </w:rPr>
        <w:t xml:space="preserve"> Format will vary based on the discipline one is publishing in.</w:t>
      </w:r>
    </w:p>
    <w:p w14:paraId="03688AEB" w14:textId="634C9215" w:rsidR="0033193F" w:rsidRDefault="0009614D" w:rsidP="00A446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Quotes:</w:t>
      </w:r>
    </w:p>
    <w:p w14:paraId="0B243766" w14:textId="02C1E030" w:rsidR="009C5345" w:rsidRDefault="009C5345" w:rsidP="00A44687">
      <w:pPr>
        <w:rPr>
          <w:rFonts w:ascii="Times New Roman" w:hAnsi="Times New Roman" w:cs="Times New Roman"/>
        </w:rPr>
      </w:pPr>
      <w:r w:rsidRPr="009C5345">
        <w:rPr>
          <w:rFonts w:ascii="Times New Roman" w:hAnsi="Times New Roman" w:cs="Times New Roman"/>
        </w:rPr>
        <w:t>“Good writing isn’t a science. It’s an art, and the horizon is infinite. You can always get better.”</w:t>
      </w:r>
      <w:r w:rsidR="00D94202">
        <w:rPr>
          <w:rFonts w:ascii="Times New Roman" w:hAnsi="Times New Roman" w:cs="Times New Roman"/>
        </w:rPr>
        <w:t xml:space="preserve"> -David Foster Wallace</w:t>
      </w:r>
    </w:p>
    <w:p w14:paraId="53D876DA" w14:textId="4E4D5566" w:rsidR="00A44687" w:rsidRDefault="00050A2C" w:rsidP="00050A2C">
      <w:pPr>
        <w:rPr>
          <w:rFonts w:ascii="Times New Roman" w:hAnsi="Times New Roman" w:cs="Times New Roman"/>
        </w:rPr>
      </w:pPr>
      <w:r w:rsidRPr="00EF4834">
        <w:rPr>
          <w:rFonts w:ascii="Times New Roman" w:hAnsi="Times New Roman" w:cs="Times New Roman"/>
        </w:rPr>
        <w:t xml:space="preserve">“Academic writing you </w:t>
      </w:r>
      <w:proofErr w:type="gramStart"/>
      <w:r w:rsidRPr="00EF4834">
        <w:rPr>
          <w:rFonts w:ascii="Times New Roman" w:hAnsi="Times New Roman" w:cs="Times New Roman"/>
        </w:rPr>
        <w:t>have to</w:t>
      </w:r>
      <w:proofErr w:type="gramEnd"/>
      <w:r w:rsidRPr="00EF4834">
        <w:rPr>
          <w:rFonts w:ascii="Times New Roman" w:hAnsi="Times New Roman" w:cs="Times New Roman"/>
        </w:rPr>
        <w:t xml:space="preserve"> get right. Fiction you </w:t>
      </w:r>
      <w:proofErr w:type="gramStart"/>
      <w:r w:rsidRPr="00EF4834">
        <w:rPr>
          <w:rFonts w:ascii="Times New Roman" w:hAnsi="Times New Roman" w:cs="Times New Roman"/>
        </w:rPr>
        <w:t>have to</w:t>
      </w:r>
      <w:proofErr w:type="gramEnd"/>
      <w:r w:rsidRPr="00EF4834">
        <w:rPr>
          <w:rFonts w:ascii="Times New Roman" w:hAnsi="Times New Roman" w:cs="Times New Roman"/>
        </w:rPr>
        <w:t xml:space="preserve"> get plausible. And there's a world of difference.”</w:t>
      </w:r>
      <w:r>
        <w:rPr>
          <w:rFonts w:ascii="Times New Roman" w:hAnsi="Times New Roman" w:cs="Times New Roman"/>
        </w:rPr>
        <w:t xml:space="preserve"> - </w:t>
      </w:r>
      <w:r w:rsidRPr="009729AF">
        <w:rPr>
          <w:rFonts w:ascii="Times New Roman" w:hAnsi="Times New Roman" w:cs="Times New Roman"/>
        </w:rPr>
        <w:t>Elliott Colla</w:t>
      </w:r>
    </w:p>
    <w:p w14:paraId="222AF47D" w14:textId="62595DE9" w:rsidR="00050A2C" w:rsidRDefault="00050A2C" w:rsidP="00050A2C">
      <w:pPr>
        <w:rPr>
          <w:rFonts w:ascii="Times New Roman" w:hAnsi="Times New Roman" w:cs="Times New Roman"/>
          <w:b/>
          <w:bCs/>
        </w:rPr>
      </w:pPr>
      <w:r w:rsidRPr="00050A2C">
        <w:rPr>
          <w:rFonts w:ascii="Times New Roman" w:hAnsi="Times New Roman" w:cs="Times New Roman"/>
          <w:b/>
          <w:bCs/>
        </w:rPr>
        <w:t>Additional Helpful Resources</w:t>
      </w:r>
      <w:r>
        <w:rPr>
          <w:rFonts w:ascii="Times New Roman" w:hAnsi="Times New Roman" w:cs="Times New Roman"/>
          <w:b/>
          <w:bCs/>
        </w:rPr>
        <w:t>:</w:t>
      </w:r>
    </w:p>
    <w:p w14:paraId="093FC663" w14:textId="77777777" w:rsidR="00050A2C" w:rsidRPr="00050A2C" w:rsidRDefault="00000000" w:rsidP="00050A2C">
      <w:pPr>
        <w:rPr>
          <w:rFonts w:ascii="Times New Roman" w:hAnsi="Times New Roman" w:cs="Times New Roman"/>
        </w:rPr>
      </w:pPr>
      <w:hyperlink r:id="rId8" w:history="1">
        <w:r w:rsidR="00050A2C" w:rsidRPr="00050A2C">
          <w:rPr>
            <w:rStyle w:val="Hyperlink"/>
            <w:rFonts w:ascii="Times New Roman" w:hAnsi="Times New Roman" w:cs="Times New Roman"/>
          </w:rPr>
          <w:t>https://owl.purdue.edu/owl/research_and_citation/apa_style/apa_formatting_and_style_guide/general_format.html</w:t>
        </w:r>
      </w:hyperlink>
    </w:p>
    <w:p w14:paraId="6EAA81A1" w14:textId="77777777" w:rsidR="00050A2C" w:rsidRPr="00050A2C" w:rsidRDefault="00000000" w:rsidP="00050A2C">
      <w:pPr>
        <w:rPr>
          <w:rFonts w:ascii="Times New Roman" w:hAnsi="Times New Roman" w:cs="Times New Roman"/>
        </w:rPr>
      </w:pPr>
      <w:hyperlink r:id="rId9" w:history="1">
        <w:r w:rsidR="00050A2C" w:rsidRPr="00050A2C">
          <w:rPr>
            <w:rStyle w:val="Hyperlink"/>
            <w:rFonts w:ascii="Times New Roman" w:hAnsi="Times New Roman" w:cs="Times New Roman"/>
          </w:rPr>
          <w:t>https://apastyle.apa.org/</w:t>
        </w:r>
      </w:hyperlink>
      <w:r w:rsidR="00050A2C" w:rsidRPr="00050A2C">
        <w:rPr>
          <w:rFonts w:ascii="Times New Roman" w:hAnsi="Times New Roman" w:cs="Times New Roman"/>
        </w:rPr>
        <w:t xml:space="preserve"> </w:t>
      </w:r>
    </w:p>
    <w:p w14:paraId="1E3BEA23" w14:textId="77777777" w:rsidR="00050A2C" w:rsidRPr="00050A2C" w:rsidRDefault="00000000" w:rsidP="00050A2C">
      <w:pPr>
        <w:rPr>
          <w:rFonts w:ascii="Times New Roman" w:hAnsi="Times New Roman" w:cs="Times New Roman"/>
        </w:rPr>
      </w:pPr>
      <w:hyperlink r:id="rId10" w:history="1">
        <w:r w:rsidR="00050A2C" w:rsidRPr="00050A2C">
          <w:rPr>
            <w:rStyle w:val="Hyperlink"/>
            <w:rFonts w:ascii="Times New Roman" w:hAnsi="Times New Roman" w:cs="Times New Roman"/>
          </w:rPr>
          <w:t>https://www.youtube.com/watch?v=VEqRqSsNDjc</w:t>
        </w:r>
      </w:hyperlink>
      <w:r w:rsidR="00050A2C" w:rsidRPr="00050A2C">
        <w:rPr>
          <w:rFonts w:ascii="Times New Roman" w:hAnsi="Times New Roman" w:cs="Times New Roman"/>
        </w:rPr>
        <w:t xml:space="preserve"> </w:t>
      </w:r>
    </w:p>
    <w:p w14:paraId="7B9202E0" w14:textId="77777777" w:rsidR="00050A2C" w:rsidRPr="00050A2C" w:rsidRDefault="00000000" w:rsidP="00050A2C">
      <w:pPr>
        <w:rPr>
          <w:rFonts w:ascii="Times New Roman" w:hAnsi="Times New Roman" w:cs="Times New Roman"/>
        </w:rPr>
      </w:pPr>
      <w:hyperlink r:id="rId11" w:history="1">
        <w:r w:rsidR="00050A2C" w:rsidRPr="00050A2C">
          <w:rPr>
            <w:rStyle w:val="Hyperlink"/>
            <w:rFonts w:ascii="Times New Roman" w:hAnsi="Times New Roman" w:cs="Times New Roman"/>
          </w:rPr>
          <w:t>https://www.easybib.com/guides/citation-guides/apa-format/</w:t>
        </w:r>
      </w:hyperlink>
      <w:r w:rsidR="00050A2C" w:rsidRPr="00050A2C">
        <w:rPr>
          <w:rFonts w:ascii="Times New Roman" w:hAnsi="Times New Roman" w:cs="Times New Roman"/>
        </w:rPr>
        <w:t xml:space="preserve"> </w:t>
      </w:r>
    </w:p>
    <w:p w14:paraId="2CD10141" w14:textId="77777777" w:rsidR="00050A2C" w:rsidRPr="00EF4834" w:rsidRDefault="00050A2C" w:rsidP="00050A2C">
      <w:pPr>
        <w:rPr>
          <w:rFonts w:ascii="Times New Roman" w:hAnsi="Times New Roman" w:cs="Times New Roman"/>
        </w:rPr>
      </w:pPr>
    </w:p>
    <w:sectPr w:rsidR="00050A2C" w:rsidRPr="00EF4834" w:rsidSect="00F75F8D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FCE47" w14:textId="77777777" w:rsidR="00F75F8D" w:rsidRDefault="00F75F8D" w:rsidP="00A20A39">
      <w:pPr>
        <w:spacing w:after="0" w:line="240" w:lineRule="auto"/>
      </w:pPr>
      <w:r>
        <w:separator/>
      </w:r>
    </w:p>
  </w:endnote>
  <w:endnote w:type="continuationSeparator" w:id="0">
    <w:p w14:paraId="1D8CC860" w14:textId="77777777" w:rsidR="00F75F8D" w:rsidRDefault="00F75F8D" w:rsidP="00A2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95947" w14:textId="77777777" w:rsidR="00F75F8D" w:rsidRDefault="00F75F8D" w:rsidP="00A20A39">
      <w:pPr>
        <w:spacing w:after="0" w:line="240" w:lineRule="auto"/>
      </w:pPr>
      <w:r>
        <w:separator/>
      </w:r>
    </w:p>
  </w:footnote>
  <w:footnote w:type="continuationSeparator" w:id="0">
    <w:p w14:paraId="71218C13" w14:textId="77777777" w:rsidR="00F75F8D" w:rsidRDefault="00F75F8D" w:rsidP="00A2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0973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A3E167" w14:textId="0E7E5209" w:rsidR="00A20A39" w:rsidRDefault="00A20A3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8AF77" w14:textId="77777777" w:rsidR="00A20A39" w:rsidRDefault="00A20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886"/>
    <w:multiLevelType w:val="hybridMultilevel"/>
    <w:tmpl w:val="39B8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3BC8"/>
    <w:multiLevelType w:val="hybridMultilevel"/>
    <w:tmpl w:val="6048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2779"/>
    <w:multiLevelType w:val="hybridMultilevel"/>
    <w:tmpl w:val="FD3C88E2"/>
    <w:lvl w:ilvl="0" w:tplc="04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3" w15:restartNumberingAfterBreak="0">
    <w:nsid w:val="4C9E1452"/>
    <w:multiLevelType w:val="hybridMultilevel"/>
    <w:tmpl w:val="D784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431F0"/>
    <w:multiLevelType w:val="hybridMultilevel"/>
    <w:tmpl w:val="0486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F75"/>
    <w:multiLevelType w:val="hybridMultilevel"/>
    <w:tmpl w:val="F366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78074">
    <w:abstractNumId w:val="1"/>
  </w:num>
  <w:num w:numId="2" w16cid:durableId="1602493634">
    <w:abstractNumId w:val="4"/>
  </w:num>
  <w:num w:numId="3" w16cid:durableId="1759862585">
    <w:abstractNumId w:val="3"/>
  </w:num>
  <w:num w:numId="4" w16cid:durableId="1244217938">
    <w:abstractNumId w:val="0"/>
  </w:num>
  <w:num w:numId="5" w16cid:durableId="146481364">
    <w:abstractNumId w:val="2"/>
  </w:num>
  <w:num w:numId="6" w16cid:durableId="1723018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8E"/>
    <w:rsid w:val="00040F07"/>
    <w:rsid w:val="00050A2C"/>
    <w:rsid w:val="0007344E"/>
    <w:rsid w:val="0009614D"/>
    <w:rsid w:val="000D1A18"/>
    <w:rsid w:val="00100EAE"/>
    <w:rsid w:val="00103913"/>
    <w:rsid w:val="001A0AE5"/>
    <w:rsid w:val="0023058F"/>
    <w:rsid w:val="00267524"/>
    <w:rsid w:val="002A00AC"/>
    <w:rsid w:val="002B2B8C"/>
    <w:rsid w:val="002B3EF1"/>
    <w:rsid w:val="0033193F"/>
    <w:rsid w:val="004B10E5"/>
    <w:rsid w:val="004F2858"/>
    <w:rsid w:val="005D0D73"/>
    <w:rsid w:val="005D1B45"/>
    <w:rsid w:val="005E7854"/>
    <w:rsid w:val="006C208F"/>
    <w:rsid w:val="007167B0"/>
    <w:rsid w:val="007351FE"/>
    <w:rsid w:val="0079771E"/>
    <w:rsid w:val="00840369"/>
    <w:rsid w:val="00871E21"/>
    <w:rsid w:val="008B3E59"/>
    <w:rsid w:val="009644E9"/>
    <w:rsid w:val="00971E8E"/>
    <w:rsid w:val="009729AF"/>
    <w:rsid w:val="009C0F2C"/>
    <w:rsid w:val="009C5345"/>
    <w:rsid w:val="00A0675A"/>
    <w:rsid w:val="00A2059F"/>
    <w:rsid w:val="00A20A39"/>
    <w:rsid w:val="00A40798"/>
    <w:rsid w:val="00A44687"/>
    <w:rsid w:val="00A534DE"/>
    <w:rsid w:val="00A57E09"/>
    <w:rsid w:val="00B12F3A"/>
    <w:rsid w:val="00B1501E"/>
    <w:rsid w:val="00BB1AFC"/>
    <w:rsid w:val="00BE20B2"/>
    <w:rsid w:val="00BE2D35"/>
    <w:rsid w:val="00C10348"/>
    <w:rsid w:val="00C73BD5"/>
    <w:rsid w:val="00D26756"/>
    <w:rsid w:val="00D90B57"/>
    <w:rsid w:val="00D94202"/>
    <w:rsid w:val="00E07B52"/>
    <w:rsid w:val="00E55A71"/>
    <w:rsid w:val="00EB5ED7"/>
    <w:rsid w:val="00EF128E"/>
    <w:rsid w:val="00EF4834"/>
    <w:rsid w:val="00F7368F"/>
    <w:rsid w:val="00F75F8D"/>
    <w:rsid w:val="00F83C0B"/>
    <w:rsid w:val="00F8465E"/>
    <w:rsid w:val="00FB253E"/>
    <w:rsid w:val="00FB3CF0"/>
    <w:rsid w:val="00FC30CB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F136"/>
  <w15:chartTrackingRefBased/>
  <w15:docId w15:val="{C7067083-0F88-4770-A8D8-65BA57A0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E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0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39"/>
  </w:style>
  <w:style w:type="paragraph" w:styleId="Footer">
    <w:name w:val="footer"/>
    <w:basedOn w:val="Normal"/>
    <w:link w:val="FooterChar"/>
    <w:uiPriority w:val="99"/>
    <w:unhideWhenUsed/>
    <w:rsid w:val="00A20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39"/>
  </w:style>
  <w:style w:type="character" w:styleId="Hyperlink">
    <w:name w:val="Hyperlink"/>
    <w:basedOn w:val="DefaultParagraphFont"/>
    <w:uiPriority w:val="99"/>
    <w:unhideWhenUsed/>
    <w:rsid w:val="00050A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ybib.com/guides/citation-guides/apa-form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EqRqSsNDj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05EB-8C2A-463C-AE23-52F9AC13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coleman</dc:creator>
  <cp:keywords/>
  <dc:description/>
  <cp:lastModifiedBy>Priscilla Coleman</cp:lastModifiedBy>
  <cp:revision>4</cp:revision>
  <dcterms:created xsi:type="dcterms:W3CDTF">2024-03-28T16:44:00Z</dcterms:created>
  <dcterms:modified xsi:type="dcterms:W3CDTF">2024-03-28T18:12:00Z</dcterms:modified>
</cp:coreProperties>
</file>